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0AD35" w14:textId="77777777" w:rsidR="002F1E85" w:rsidRPr="0047598C" w:rsidRDefault="0047598C" w:rsidP="0047598C">
      <w:pPr>
        <w:jc w:val="center"/>
        <w:rPr>
          <w:b/>
        </w:rPr>
      </w:pPr>
      <w:r w:rsidRPr="0047598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20F68" wp14:editId="3F95F50E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172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095F7C" w14:textId="77777777" w:rsidR="00511EBD" w:rsidRDefault="00511EBD" w:rsidP="0047598C">
                            <w:r>
                              <w:t>Name 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Period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95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BD3X8CAAALBQAADgAAAGRycy9lMm9Eb2MueG1srFTLbtswELwX6D8QvDuSXOVhIXKgOHBRIEgC&#10;OEXONEXZAsRHSTpSWvTfO6TsvNpDUfRCL3fHy93ZWZ1fDLIjj8K6VquSZkcpJUJxXbdqU9Kv98vJ&#10;GSXOM1WzTitR0ifh6MX844fz3hRiqre6q4UlSKJc0ZuSbr03RZI4vhWSuSNthEKw0VYyj6vdJLVl&#10;PbLLLpmm6UnSa1sbq7lwDt6rMUjnMX/TCO5vm8YJT7qSojYfTxvPdTiT+TkrNpaZbcv3ZbB/qEKy&#10;VuHR51RXzDOys+1vqWTLrXa68Udcy0Q3TctF7AHdZOm7blZbZkTsBeQ480yT+39p+c3jnSVtjdlR&#10;opjEiO7F4MmlHkgW2OmNKwBaGcD8AHdA7v0OztD00FgZftEOQRw8Pz1zG5JxOE+y0ykGRglH7FM+&#10;ncFGmuTl38Y6/1loSYJRUovZRUrZ47XzI/QACY8pvWy7Dn5WdOqNAzlHj4gCGP/NClQCMyBDTXE4&#10;PxbHp9Pq9Hg2OamOs0mepWeTqkqnk6tllVZpvlzM8sufqEKyLC96yMRAZIEgELHs2GY/khD+u5lI&#10;xt8oOMuSqJ2xPySOlBxKTQL7I8vB8sN6ADCYa10/YSJWj4p2hi9b0HbNnL9jFhIG01hLf4uj6XRf&#10;Ur23KNlq+/1P/oBHF4hSEnotqfu2Y1ZQ0n1R0Nwsy/OwQ/GSgzlc7OvI+nVE7eRCY+ugK1QXzYD3&#10;3cFsrJYP2N4qvIoQUxxvl9QfzIUfFxXbz0VVRRC2xjB/rVaGh9RhmkEU98MDs2avHA/6bvRheVjx&#10;TkAjdlRMtfO6aaO6XljFCMIFGxeHsf86hJV+fY+ol2/Y/BcAAAD//wMAUEsDBBQABgAIAAAAIQCK&#10;tS+q3AAAAAgBAAAPAAAAZHJzL2Rvd25yZXYueG1sTI/BTsMwEETvSP0Haytxa+1UQEiIUyEQVxAF&#10;KvXmxtskIl5Hsdukf9/lRI87M5p9U6wn14kTDqH1pCFZKhBIlbct1Rq+v94WjyBCNGRN5wk1nDHA&#10;upzdFCa3fqRPPG1iLbiEQm40NDH2uZShatCZsPQ9EnsHPzgT+RxqaQczcrnr5EqpB+lMS/yhMT2+&#10;NFj9bo5Ow8/7Ybe9Ux/1q7vvRz8pSS6TWt/Op+cnEBGn+B+GP3xGh5KZ9v5INohOAw+JGhZpkoFg&#10;O0tXrOxZSdIMZFnI6wHlBQAA//8DAFBLAQItABQABgAIAAAAIQDkmcPA+wAAAOEBAAATAAAAAAAA&#10;AAAAAAAAAAAAAABbQ29udGVudF9UeXBlc10ueG1sUEsBAi0AFAAGAAgAAAAhACOyauHXAAAAlAEA&#10;AAsAAAAAAAAAAAAAAAAALAEAAF9yZWxzLy5yZWxzUEsBAi0AFAAGAAgAAAAhAIvgQ91/AgAACwUA&#10;AA4AAAAAAAAAAAAAAAAALAIAAGRycy9lMm9Eb2MueG1sUEsBAi0AFAAGAAgAAAAhAIq1L6rcAAAA&#10;CAEAAA8AAAAAAAAAAAAAAAAA1wQAAGRycy9kb3ducmV2LnhtbFBLBQYAAAAABAAEAPMAAADgBQAA&#10;AAA=&#10;" filled="f" stroked="f">
                <v:textbox>
                  <w:txbxContent>
                    <w:p w:rsidR="002B378B" w:rsidRDefault="002B378B" w:rsidP="0047598C">
                      <w:r>
                        <w:t>Name ____________________________________</w:t>
                      </w:r>
                      <w:r>
                        <w:tab/>
                      </w:r>
                      <w:r>
                        <w:tab/>
                        <w:t>Period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28D">
        <w:rPr>
          <w:b/>
          <w:noProof/>
        </w:rPr>
        <w:t>The New Economy</w:t>
      </w:r>
      <w:r w:rsidR="0031004E">
        <w:rPr>
          <w:b/>
          <w:noProof/>
        </w:rPr>
        <w:t xml:space="preserve"> -</w:t>
      </w:r>
      <w:r w:rsidRPr="0047598C">
        <w:rPr>
          <w:b/>
        </w:rPr>
        <w:t xml:space="preserve"> Vocabulary</w:t>
      </w:r>
      <w:r w:rsidR="0052128D">
        <w:rPr>
          <w:b/>
        </w:rPr>
        <w:t xml:space="preserve"> # 2</w:t>
      </w:r>
    </w:p>
    <w:p w14:paraId="60C1970E" w14:textId="77777777" w:rsidR="0047598C" w:rsidRPr="0047598C" w:rsidRDefault="0052128D" w:rsidP="0047598C">
      <w:pPr>
        <w:jc w:val="center"/>
      </w:pPr>
      <w:r>
        <w:t>(Pages 249 –</w:t>
      </w:r>
      <w:r w:rsidR="008E17FC">
        <w:t xml:space="preserve"> 255</w:t>
      </w:r>
      <w:r>
        <w:t>)</w:t>
      </w:r>
    </w:p>
    <w:p w14:paraId="7DCCD4E4" w14:textId="77777777" w:rsidR="0047598C" w:rsidRPr="0047598C" w:rsidRDefault="001278B0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Whiskey Rebellion</w:t>
      </w:r>
    </w:p>
    <w:p w14:paraId="361022BE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2411ACDD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55216BF5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7E376F64" w14:textId="77777777" w:rsidR="0047598C" w:rsidRPr="0047598C" w:rsidRDefault="0047598C" w:rsidP="0047598C">
      <w:pPr>
        <w:rPr>
          <w:rFonts w:ascii="Arial Black" w:hAnsi="Arial Black"/>
        </w:rPr>
      </w:pPr>
    </w:p>
    <w:p w14:paraId="2FB943EB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716F5A1F" w14:textId="77777777" w:rsidR="001278B0" w:rsidRPr="0047598C" w:rsidRDefault="001278B0" w:rsidP="001278B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Impressment</w:t>
      </w:r>
    </w:p>
    <w:p w14:paraId="57E1499A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78D179F9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17414E47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3F64C758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184054BC" w14:textId="77777777" w:rsidR="0047598C" w:rsidRPr="0047598C" w:rsidRDefault="00511EBD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Bond</w:t>
      </w:r>
    </w:p>
    <w:p w14:paraId="76FF7AFF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421E8C83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29014B71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31B7FD53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7A7E39BB" w14:textId="524210F7" w:rsidR="0031004E" w:rsidRPr="001278B0" w:rsidRDefault="00E83A1B" w:rsidP="0031004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Accumulate</w:t>
      </w:r>
      <w:bookmarkStart w:id="0" w:name="_GoBack"/>
      <w:bookmarkEnd w:id="0"/>
    </w:p>
    <w:p w14:paraId="5779C04E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74D35676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6AA8DCCF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6B2BD96C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0C40F77A" w14:textId="77777777" w:rsidR="008E17FC" w:rsidRDefault="008E17FC" w:rsidP="0047598C">
      <w:pPr>
        <w:rPr>
          <w:rFonts w:ascii="Arial Black" w:hAnsi="Arial Black"/>
          <w:sz w:val="32"/>
          <w:szCs w:val="32"/>
        </w:rPr>
      </w:pPr>
    </w:p>
    <w:p w14:paraId="3362C4E2" w14:textId="77777777" w:rsidR="0047598C" w:rsidRPr="008E17FC" w:rsidRDefault="008E17FC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Maintain</w:t>
      </w:r>
    </w:p>
    <w:p w14:paraId="6F27E977" w14:textId="77777777" w:rsidR="0047598C" w:rsidRDefault="0047598C" w:rsidP="0047598C"/>
    <w:p w14:paraId="6934727D" w14:textId="77777777" w:rsidR="0047598C" w:rsidRDefault="0047598C" w:rsidP="0047598C">
      <w:pPr>
        <w:rPr>
          <w:rFonts w:ascii="Chalkduster" w:hAnsi="Chalkduster" w:cs="Apple Chancery"/>
        </w:rPr>
      </w:pPr>
    </w:p>
    <w:p w14:paraId="1C1913C8" w14:textId="77777777" w:rsidR="0047598C" w:rsidRDefault="0047598C" w:rsidP="0047598C">
      <w:pPr>
        <w:rPr>
          <w:rFonts w:ascii="Chalkduster" w:hAnsi="Chalkduster" w:cs="Apple Chancery"/>
        </w:rPr>
      </w:pPr>
    </w:p>
    <w:p w14:paraId="0918A87D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12048C2B" w14:textId="77777777" w:rsidR="0047598C" w:rsidRDefault="0047598C" w:rsidP="0047598C"/>
    <w:sectPr w:rsidR="0047598C" w:rsidSect="0047598C">
      <w:pgSz w:w="12240" w:h="15840"/>
      <w:pgMar w:top="1152" w:right="1296" w:bottom="1152" w:left="1296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83B14" w14:textId="77777777" w:rsidR="00511EBD" w:rsidRDefault="00511EBD" w:rsidP="0047598C">
      <w:r>
        <w:separator/>
      </w:r>
    </w:p>
  </w:endnote>
  <w:endnote w:type="continuationSeparator" w:id="0">
    <w:p w14:paraId="405BD7E7" w14:textId="77777777" w:rsidR="00511EBD" w:rsidRDefault="00511EBD" w:rsidP="0047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6DF9E" w14:textId="77777777" w:rsidR="00511EBD" w:rsidRDefault="00511EBD" w:rsidP="0047598C">
      <w:r>
        <w:separator/>
      </w:r>
    </w:p>
  </w:footnote>
  <w:footnote w:type="continuationSeparator" w:id="0">
    <w:p w14:paraId="1588F2AA" w14:textId="77777777" w:rsidR="00511EBD" w:rsidRDefault="00511EBD" w:rsidP="0047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8C"/>
    <w:rsid w:val="001278B0"/>
    <w:rsid w:val="001310C1"/>
    <w:rsid w:val="002B378B"/>
    <w:rsid w:val="002F1E85"/>
    <w:rsid w:val="0031004E"/>
    <w:rsid w:val="0047598C"/>
    <w:rsid w:val="00511EBD"/>
    <w:rsid w:val="0052128D"/>
    <w:rsid w:val="005C7677"/>
    <w:rsid w:val="00796754"/>
    <w:rsid w:val="008E17FC"/>
    <w:rsid w:val="00D416E0"/>
    <w:rsid w:val="00E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B2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8C"/>
  </w:style>
  <w:style w:type="paragraph" w:styleId="Footer">
    <w:name w:val="footer"/>
    <w:basedOn w:val="Normal"/>
    <w:link w:val="Foot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8C"/>
  </w:style>
  <w:style w:type="paragraph" w:styleId="Footer">
    <w:name w:val="footer"/>
    <w:basedOn w:val="Normal"/>
    <w:link w:val="Foot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141</Characters>
  <Application>Microsoft Macintosh Word</Application>
  <DocSecurity>0</DocSecurity>
  <Lines>1</Lines>
  <Paragraphs>1</Paragraphs>
  <ScaleCrop>false</ScaleCrop>
  <Company>IHMS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4</cp:revision>
  <dcterms:created xsi:type="dcterms:W3CDTF">2014-01-16T14:07:00Z</dcterms:created>
  <dcterms:modified xsi:type="dcterms:W3CDTF">2014-01-17T13:37:00Z</dcterms:modified>
</cp:coreProperties>
</file>